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69E3" w14:textId="5836AC30" w:rsidR="00264B6F" w:rsidRDefault="00814D02" w:rsidP="00981647">
      <w:pPr>
        <w:jc w:val="center"/>
        <w:rPr>
          <w:bCs/>
          <w:sz w:val="56"/>
          <w:szCs w:val="56"/>
          <w:u w:val="single"/>
          <w:lang w:val="fr-CA"/>
        </w:rPr>
      </w:pPr>
      <w:bookmarkStart w:id="0" w:name="_Hlk37940905"/>
      <w:bookmarkStart w:id="1" w:name="_GoBack"/>
      <w:bookmarkEnd w:id="0"/>
      <w:bookmarkEnd w:id="1"/>
      <w:r w:rsidRPr="00814D02">
        <w:rPr>
          <w:bCs/>
          <w:sz w:val="56"/>
          <w:szCs w:val="56"/>
          <w:u w:val="single"/>
          <w:lang w:val="fr-CA"/>
        </w:rPr>
        <w:t xml:space="preserve">Marcher la piste </w:t>
      </w:r>
      <w:r w:rsidR="00B17F73" w:rsidRPr="00814D02">
        <w:rPr>
          <w:bCs/>
          <w:sz w:val="56"/>
          <w:szCs w:val="56"/>
          <w:u w:val="single"/>
          <w:lang w:val="fr-CA"/>
        </w:rPr>
        <w:t>Mantario</w:t>
      </w:r>
    </w:p>
    <w:p w14:paraId="5CE3CF97" w14:textId="7252A7A2" w:rsidR="00814D02" w:rsidRDefault="00814D02" w:rsidP="00814D02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Êtes-vous capable de </w:t>
      </w:r>
      <w:r w:rsidR="00AE4AE2">
        <w:rPr>
          <w:sz w:val="28"/>
          <w:szCs w:val="28"/>
          <w:lang w:val="fr-CA"/>
        </w:rPr>
        <w:t>vous rendre à la fin du sentier</w:t>
      </w:r>
      <w:r>
        <w:rPr>
          <w:sz w:val="28"/>
          <w:szCs w:val="28"/>
          <w:lang w:val="fr-CA"/>
        </w:rPr>
        <w:t xml:space="preserve"> ?!!</w:t>
      </w:r>
    </w:p>
    <w:p w14:paraId="44788E18" w14:textId="372858FE" w:rsidR="00814D02" w:rsidRPr="00814D02" w:rsidRDefault="00814D02" w:rsidP="00814D02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Défi : marcher</w:t>
      </w:r>
    </w:p>
    <w:p w14:paraId="0620C699" w14:textId="14E0A77E" w:rsidR="005D5E82" w:rsidRPr="005B3285" w:rsidRDefault="005D5E82" w:rsidP="00981647">
      <w:pPr>
        <w:jc w:val="center"/>
        <w:rPr>
          <w:b/>
          <w:bCs/>
          <w:sz w:val="28"/>
          <w:szCs w:val="28"/>
        </w:rPr>
      </w:pPr>
      <w:r w:rsidRPr="009C3946">
        <w:rPr>
          <w:noProof/>
          <w:lang w:val="fr-CA" w:eastAsia="fr-CA"/>
        </w:rPr>
        <w:drawing>
          <wp:inline distT="0" distB="0" distL="0" distR="0" wp14:anchorId="3C8EA1C5" wp14:editId="07566978">
            <wp:extent cx="6422160" cy="2543175"/>
            <wp:effectExtent l="0" t="0" r="0" b="0"/>
            <wp:docPr id="1" name="Picture 1" descr="Mantario Hiking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tario Hiking Tr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656" cy="256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EA4B" w14:textId="1918D74B" w:rsidR="005D5E82" w:rsidRPr="002229CE" w:rsidRDefault="005D5E82" w:rsidP="005D5E82">
      <w:pPr>
        <w:rPr>
          <w:lang w:val="fr-CA"/>
        </w:rPr>
      </w:pPr>
      <w:r w:rsidRPr="002229CE">
        <w:rPr>
          <w:b/>
          <w:bCs/>
          <w:lang w:val="fr-CA"/>
        </w:rPr>
        <w:t>Distance:</w:t>
      </w:r>
      <w:r w:rsidRPr="002229CE">
        <w:rPr>
          <w:lang w:val="fr-CA"/>
        </w:rPr>
        <w:t> 63</w:t>
      </w:r>
      <w:r w:rsidR="00814D02">
        <w:rPr>
          <w:lang w:val="fr-CA"/>
        </w:rPr>
        <w:t xml:space="preserve"> </w:t>
      </w:r>
      <w:r w:rsidRPr="002229CE">
        <w:rPr>
          <w:lang w:val="fr-CA"/>
        </w:rPr>
        <w:t>km</w:t>
      </w:r>
    </w:p>
    <w:p w14:paraId="6BAB0EAF" w14:textId="3D8CBFE2" w:rsidR="00814D02" w:rsidRDefault="00814D02" w:rsidP="00E25A8F">
      <w:pPr>
        <w:rPr>
          <w:lang w:val="fr-CA"/>
        </w:rPr>
      </w:pPr>
      <w:r>
        <w:rPr>
          <w:lang w:val="fr-CA"/>
        </w:rPr>
        <w:t>*Assurez-vous d’être accompagné par un parent ou tuteur responsable durant la marche ou, si vous avez l’âge et la permission d’y aller seul,</w:t>
      </w:r>
      <w:r w:rsidR="00F91DE9">
        <w:rPr>
          <w:lang w:val="fr-CA"/>
        </w:rPr>
        <w:t xml:space="preserve"> avertissez</w:t>
      </w:r>
      <w:r>
        <w:rPr>
          <w:lang w:val="fr-CA"/>
        </w:rPr>
        <w:t xml:space="preserve"> vos parents et tuteur</w:t>
      </w:r>
      <w:r w:rsidR="00116E51">
        <w:rPr>
          <w:lang w:val="fr-CA"/>
        </w:rPr>
        <w:t>s</w:t>
      </w:r>
      <w:r>
        <w:rPr>
          <w:lang w:val="fr-CA"/>
        </w:rPr>
        <w:t xml:space="preserve"> avant de quitter la maison.</w:t>
      </w:r>
    </w:p>
    <w:p w14:paraId="677E3ADC" w14:textId="7AB0FD0B" w:rsidR="00E25A8F" w:rsidRPr="00E25A8F" w:rsidRDefault="00E25A8F" w:rsidP="00E25A8F">
      <w:pPr>
        <w:rPr>
          <w:lang w:val="fr-CA"/>
        </w:rPr>
      </w:pPr>
      <w:r w:rsidRPr="00814D02">
        <w:rPr>
          <w:u w:val="single"/>
          <w:lang w:val="fr-CA"/>
        </w:rPr>
        <w:t>Étape</w:t>
      </w:r>
      <w:r w:rsidR="004135AE" w:rsidRPr="00814D02">
        <w:rPr>
          <w:u w:val="single"/>
          <w:lang w:val="fr-CA"/>
        </w:rPr>
        <w:t>s</w:t>
      </w:r>
      <w:r w:rsidR="00814D02" w:rsidRPr="00814D02">
        <w:rPr>
          <w:u w:val="single"/>
          <w:lang w:val="fr-CA"/>
        </w:rPr>
        <w:t xml:space="preserve"> à suivre</w:t>
      </w:r>
      <w:r w:rsidRPr="00E25A8F">
        <w:rPr>
          <w:lang w:val="fr-CA"/>
        </w:rPr>
        <w:t> :</w:t>
      </w:r>
    </w:p>
    <w:p w14:paraId="068899A3" w14:textId="69AD92E8" w:rsidR="00C84065" w:rsidRPr="00814D02" w:rsidRDefault="00814D02" w:rsidP="00814D02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Établissez un objectif</w:t>
      </w:r>
      <w:r w:rsidR="00177337" w:rsidRPr="00814D02">
        <w:rPr>
          <w:lang w:val="fr-CA"/>
        </w:rPr>
        <w:t xml:space="preserve"> : </w:t>
      </w:r>
      <w:r>
        <w:rPr>
          <w:lang w:val="fr-CA"/>
        </w:rPr>
        <w:t>c</w:t>
      </w:r>
      <w:r w:rsidR="005D5E82" w:rsidRPr="00814D02">
        <w:rPr>
          <w:lang w:val="fr-CA"/>
        </w:rPr>
        <w:t>hoisi</w:t>
      </w:r>
      <w:r>
        <w:rPr>
          <w:lang w:val="fr-CA"/>
        </w:rPr>
        <w:t>ssez</w:t>
      </w:r>
      <w:r w:rsidR="005D5E82" w:rsidRPr="00814D02">
        <w:rPr>
          <w:lang w:val="fr-CA"/>
        </w:rPr>
        <w:t xml:space="preserve"> </w:t>
      </w:r>
      <w:r w:rsidR="00E25A8F" w:rsidRPr="00814D02">
        <w:rPr>
          <w:lang w:val="fr-CA"/>
        </w:rPr>
        <w:t>le montant</w:t>
      </w:r>
      <w:r>
        <w:rPr>
          <w:lang w:val="fr-CA"/>
        </w:rPr>
        <w:t xml:space="preserve"> de jours</w:t>
      </w:r>
      <w:r w:rsidR="00B80D0F" w:rsidRPr="00814D02">
        <w:rPr>
          <w:lang w:val="fr-CA"/>
        </w:rPr>
        <w:t xml:space="preserve"> </w:t>
      </w:r>
      <w:r>
        <w:rPr>
          <w:lang w:val="fr-CA"/>
        </w:rPr>
        <w:t>que vous allez</w:t>
      </w:r>
      <w:r w:rsidR="00177337" w:rsidRPr="00814D02">
        <w:rPr>
          <w:lang w:val="fr-CA"/>
        </w:rPr>
        <w:t xml:space="preserve"> prendre pour compl</w:t>
      </w:r>
      <w:r w:rsidR="00C972DC" w:rsidRPr="00814D02">
        <w:rPr>
          <w:lang w:val="fr-CA"/>
        </w:rPr>
        <w:t>éter la marche.</w:t>
      </w:r>
    </w:p>
    <w:p w14:paraId="250C3F79" w14:textId="34ABC74A" w:rsidR="00B84FFF" w:rsidRDefault="00E25A8F" w:rsidP="00E25A8F">
      <w:pPr>
        <w:pStyle w:val="Paragraphedeliste"/>
        <w:numPr>
          <w:ilvl w:val="1"/>
          <w:numId w:val="4"/>
        </w:numPr>
        <w:rPr>
          <w:lang w:val="fr-CA"/>
        </w:rPr>
      </w:pPr>
      <w:r w:rsidRPr="00E25A8F">
        <w:rPr>
          <w:lang w:val="fr-CA"/>
        </w:rPr>
        <w:t>Si vous marche</w:t>
      </w:r>
      <w:r w:rsidR="00AA0BE5">
        <w:rPr>
          <w:lang w:val="fr-CA"/>
        </w:rPr>
        <w:t>z</w:t>
      </w:r>
      <w:r w:rsidR="00814D02">
        <w:rPr>
          <w:lang w:val="fr-CA"/>
        </w:rPr>
        <w:t xml:space="preserve"> dehors, assurez-vous d’avoir</w:t>
      </w:r>
      <w:r w:rsidR="00B84FFF">
        <w:rPr>
          <w:lang w:val="fr-CA"/>
        </w:rPr>
        <w:t xml:space="preserve"> la permission d’un parent ou tuteur responsable.</w:t>
      </w:r>
    </w:p>
    <w:p w14:paraId="2F755E19" w14:textId="016C607E" w:rsidR="00C47010" w:rsidRDefault="008E0F7E" w:rsidP="00B84FFF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Compte</w:t>
      </w:r>
      <w:r w:rsidR="00B84FFF">
        <w:rPr>
          <w:lang w:val="fr-CA"/>
        </w:rPr>
        <w:t>z</w:t>
      </w:r>
      <w:r>
        <w:rPr>
          <w:lang w:val="fr-CA"/>
        </w:rPr>
        <w:t xml:space="preserve"> </w:t>
      </w:r>
      <w:r w:rsidR="00B84FFF">
        <w:rPr>
          <w:lang w:val="fr-CA"/>
        </w:rPr>
        <w:t>les k</w:t>
      </w:r>
      <w:r>
        <w:rPr>
          <w:lang w:val="fr-CA"/>
        </w:rPr>
        <w:t>ilomètre</w:t>
      </w:r>
      <w:r w:rsidR="00574C83">
        <w:rPr>
          <w:lang w:val="fr-CA"/>
        </w:rPr>
        <w:t>s</w:t>
      </w:r>
      <w:r w:rsidR="00B84FFF">
        <w:rPr>
          <w:lang w:val="fr-CA"/>
        </w:rPr>
        <w:t xml:space="preserve"> (km)</w:t>
      </w:r>
      <w:r>
        <w:rPr>
          <w:lang w:val="fr-CA"/>
        </w:rPr>
        <w:t xml:space="preserve"> avec l’aide d’un</w:t>
      </w:r>
      <w:r w:rsidR="00BD796C">
        <w:rPr>
          <w:lang w:val="fr-CA"/>
        </w:rPr>
        <w:t xml:space="preserve"> </w:t>
      </w:r>
      <w:r w:rsidR="00B84FFF">
        <w:rPr>
          <w:lang w:val="fr-CA"/>
        </w:rPr>
        <w:t>outil technologique (téléphone, montre, etc</w:t>
      </w:r>
      <w:r w:rsidR="00BD796C">
        <w:rPr>
          <w:lang w:val="fr-CA"/>
        </w:rPr>
        <w:t>.</w:t>
      </w:r>
      <w:r w:rsidR="00B84FFF">
        <w:rPr>
          <w:lang w:val="fr-CA"/>
        </w:rPr>
        <w:t>). Si vous n’avez pas un outil technologique, faites une recherche avec « Google maps » … ceci va vous aider à trouver le montant de km que vous avez parcouru pour votre trajet.</w:t>
      </w:r>
    </w:p>
    <w:p w14:paraId="05613CA7" w14:textId="0128485A" w:rsidR="00B84FFF" w:rsidRPr="00B84FFF" w:rsidRDefault="00B84FFF" w:rsidP="00B84FFF">
      <w:pPr>
        <w:pStyle w:val="Paragraphedeliste"/>
        <w:numPr>
          <w:ilvl w:val="1"/>
          <w:numId w:val="4"/>
        </w:numPr>
        <w:rPr>
          <w:lang w:val="fr-CA"/>
        </w:rPr>
      </w:pPr>
      <w:r>
        <w:rPr>
          <w:lang w:val="fr-CA"/>
        </w:rPr>
        <w:t>Choisissez le défi que vous voulez ci-dessous.</w:t>
      </w:r>
    </w:p>
    <w:p w14:paraId="50581C9E" w14:textId="51648727" w:rsidR="00E25A8F" w:rsidRPr="00B84FFF" w:rsidRDefault="00B84FFF" w:rsidP="00E25A8F">
      <w:pPr>
        <w:rPr>
          <w:u w:val="single"/>
          <w:lang w:val="fr-CA"/>
        </w:rPr>
      </w:pPr>
      <w:r>
        <w:rPr>
          <w:u w:val="single"/>
          <w:lang w:val="fr-CA"/>
        </w:rPr>
        <w:t xml:space="preserve">Les </w:t>
      </w:r>
      <w:r w:rsidR="00E25A8F" w:rsidRPr="00B84FFF">
        <w:rPr>
          <w:u w:val="single"/>
          <w:lang w:val="fr-CA"/>
        </w:rPr>
        <w:t>défi</w:t>
      </w:r>
      <w:r>
        <w:rPr>
          <w:u w:val="single"/>
          <w:lang w:val="fr-CA"/>
        </w:rPr>
        <w:t>s</w:t>
      </w:r>
      <w:r w:rsidR="00E25A8F" w:rsidRPr="00B84FFF">
        <w:rPr>
          <w:u w:val="single"/>
          <w:lang w:val="fr-CA"/>
        </w:rPr>
        <w:t> :</w:t>
      </w:r>
    </w:p>
    <w:p w14:paraId="254EA7C8" w14:textId="3983BEB2" w:rsidR="007F7889" w:rsidRPr="00B84FFF" w:rsidRDefault="00E25A8F" w:rsidP="007F7889">
      <w:pPr>
        <w:ind w:firstLine="360"/>
        <w:rPr>
          <w:lang w:val="fr-CA"/>
        </w:rPr>
      </w:pPr>
      <w:r w:rsidRPr="00B84FFF">
        <w:rPr>
          <w:b/>
          <w:bCs/>
          <w:lang w:val="fr-CA"/>
        </w:rPr>
        <w:t>Défi #1</w:t>
      </w:r>
      <w:r w:rsidR="004135AE" w:rsidRPr="00B84FFF">
        <w:rPr>
          <w:lang w:val="fr-CA"/>
        </w:rPr>
        <w:t> :</w:t>
      </w:r>
      <w:r w:rsidRPr="00B84FFF">
        <w:rPr>
          <w:lang w:val="fr-CA"/>
        </w:rPr>
        <w:t xml:space="preserve"> </w:t>
      </w:r>
      <w:r w:rsidR="00EA6B26" w:rsidRPr="00B84FFF">
        <w:rPr>
          <w:lang w:val="fr-CA"/>
        </w:rPr>
        <w:t>Compléte</w:t>
      </w:r>
      <w:r w:rsidR="00EA6B26">
        <w:rPr>
          <w:lang w:val="fr-CA"/>
        </w:rPr>
        <w:t>z</w:t>
      </w:r>
      <w:r w:rsidR="00AE4AE2">
        <w:rPr>
          <w:lang w:val="fr-CA"/>
        </w:rPr>
        <w:t xml:space="preserve"> une partie du sentier</w:t>
      </w:r>
      <w:r w:rsidR="007F7889" w:rsidRPr="00B84FFF">
        <w:rPr>
          <w:lang w:val="fr-CA"/>
        </w:rPr>
        <w:t xml:space="preserve"> qui sera </w:t>
      </w:r>
      <w:r w:rsidR="00EA6B26">
        <w:rPr>
          <w:b/>
          <w:bCs/>
          <w:lang w:val="fr-CA"/>
        </w:rPr>
        <w:t>12,</w:t>
      </w:r>
      <w:r w:rsidR="007F7889" w:rsidRPr="00B84FFF">
        <w:rPr>
          <w:b/>
          <w:bCs/>
          <w:lang w:val="fr-CA"/>
        </w:rPr>
        <w:t>3 km</w:t>
      </w:r>
      <w:r w:rsidR="00EA6B26">
        <w:rPr>
          <w:lang w:val="fr-CA"/>
        </w:rPr>
        <w:t xml:space="preserve">… </w:t>
      </w:r>
      <w:r w:rsidR="007F7889" w:rsidRPr="00B84FFF">
        <w:rPr>
          <w:lang w:val="fr-CA"/>
        </w:rPr>
        <w:t>du début</w:t>
      </w:r>
      <w:r w:rsidR="00AE4AE2">
        <w:rPr>
          <w:lang w:val="fr-CA"/>
        </w:rPr>
        <w:t xml:space="preserve"> du sentier</w:t>
      </w:r>
      <w:r w:rsidR="00F91DE9">
        <w:rPr>
          <w:lang w:val="fr-CA"/>
        </w:rPr>
        <w:t xml:space="preserve"> à Caribou e</w:t>
      </w:r>
      <w:r w:rsidR="007F7889" w:rsidRPr="00B84FFF">
        <w:rPr>
          <w:lang w:val="fr-CA"/>
        </w:rPr>
        <w:t>st</w:t>
      </w:r>
    </w:p>
    <w:p w14:paraId="558776AD" w14:textId="4B6213B0" w:rsidR="007F7889" w:rsidRPr="00B84FFF" w:rsidRDefault="00EA6B26" w:rsidP="007F7889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Si vous</w:t>
      </w:r>
      <w:r w:rsidR="007F7889" w:rsidRPr="00B84FFF">
        <w:rPr>
          <w:lang w:val="fr-CA"/>
        </w:rPr>
        <w:t xml:space="preserve"> le </w:t>
      </w:r>
      <w:r w:rsidRPr="00B84FFF">
        <w:rPr>
          <w:lang w:val="fr-CA"/>
        </w:rPr>
        <w:t>compléte</w:t>
      </w:r>
      <w:r>
        <w:rPr>
          <w:lang w:val="fr-CA"/>
        </w:rPr>
        <w:t>z dans 30 jours, c’est environ 0,</w:t>
      </w:r>
      <w:r w:rsidR="007F7889" w:rsidRPr="00B84FFF">
        <w:rPr>
          <w:lang w:val="fr-CA"/>
        </w:rPr>
        <w:t>4 km par jour</w:t>
      </w:r>
    </w:p>
    <w:p w14:paraId="719217B2" w14:textId="66EFF944" w:rsidR="00E25A8F" w:rsidRPr="00B84FFF" w:rsidRDefault="00E25A8F" w:rsidP="007F7889">
      <w:pPr>
        <w:ind w:firstLine="360"/>
        <w:rPr>
          <w:lang w:val="fr-CA"/>
        </w:rPr>
      </w:pPr>
      <w:r w:rsidRPr="00B84FFF">
        <w:rPr>
          <w:b/>
          <w:bCs/>
          <w:lang w:val="fr-CA"/>
        </w:rPr>
        <w:t>Défi #2</w:t>
      </w:r>
      <w:r w:rsidRPr="00B84FFF">
        <w:rPr>
          <w:lang w:val="fr-CA"/>
        </w:rPr>
        <w:t xml:space="preserve"> : </w:t>
      </w:r>
      <w:r w:rsidR="00EA6B26" w:rsidRPr="00B84FFF">
        <w:rPr>
          <w:lang w:val="fr-CA"/>
        </w:rPr>
        <w:t>Compléte</w:t>
      </w:r>
      <w:r w:rsidR="00EA6B26">
        <w:rPr>
          <w:lang w:val="fr-CA"/>
        </w:rPr>
        <w:t>z</w:t>
      </w:r>
      <w:r w:rsidR="00AE4AE2">
        <w:rPr>
          <w:lang w:val="fr-CA"/>
        </w:rPr>
        <w:t xml:space="preserve"> une partie du sentier</w:t>
      </w:r>
      <w:r w:rsidR="007F7889" w:rsidRPr="00B84FFF">
        <w:rPr>
          <w:lang w:val="fr-CA"/>
        </w:rPr>
        <w:t xml:space="preserve"> qui sera </w:t>
      </w:r>
      <w:r w:rsidR="007F7889" w:rsidRPr="00B84FFF">
        <w:rPr>
          <w:b/>
          <w:bCs/>
          <w:lang w:val="fr-CA"/>
        </w:rPr>
        <w:t>2</w:t>
      </w:r>
      <w:r w:rsidR="00EA6B26">
        <w:rPr>
          <w:b/>
          <w:bCs/>
          <w:lang w:val="fr-CA"/>
        </w:rPr>
        <w:t>6,</w:t>
      </w:r>
      <w:r w:rsidR="007F7889" w:rsidRPr="00B84FFF">
        <w:rPr>
          <w:b/>
          <w:bCs/>
          <w:lang w:val="fr-CA"/>
        </w:rPr>
        <w:t>5 km</w:t>
      </w:r>
      <w:r w:rsidR="00EA6B26">
        <w:rPr>
          <w:b/>
          <w:bCs/>
          <w:lang w:val="fr-CA"/>
        </w:rPr>
        <w:t>…</w:t>
      </w:r>
      <w:r w:rsidR="007F7889" w:rsidRPr="00B84FFF">
        <w:rPr>
          <w:lang w:val="fr-CA"/>
        </w:rPr>
        <w:t xml:space="preserve"> du début</w:t>
      </w:r>
      <w:r w:rsidR="00AE4AE2">
        <w:rPr>
          <w:lang w:val="fr-CA"/>
        </w:rPr>
        <w:t xml:space="preserve"> du sentier</w:t>
      </w:r>
      <w:r w:rsidR="00EA6B26">
        <w:rPr>
          <w:lang w:val="fr-CA"/>
        </w:rPr>
        <w:t xml:space="preserve"> au l</w:t>
      </w:r>
      <w:r w:rsidR="007F7889" w:rsidRPr="00B84FFF">
        <w:rPr>
          <w:lang w:val="fr-CA"/>
        </w:rPr>
        <w:t>ac Peggy</w:t>
      </w:r>
    </w:p>
    <w:p w14:paraId="1E26D166" w14:textId="330C191F" w:rsidR="007F7889" w:rsidRPr="00B84FFF" w:rsidRDefault="00EA6B26" w:rsidP="007F7889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Si vous</w:t>
      </w:r>
      <w:r w:rsidR="007F7889" w:rsidRPr="00B84FFF">
        <w:rPr>
          <w:lang w:val="fr-CA"/>
        </w:rPr>
        <w:t xml:space="preserve"> le </w:t>
      </w:r>
      <w:r w:rsidRPr="00B84FFF">
        <w:rPr>
          <w:lang w:val="fr-CA"/>
        </w:rPr>
        <w:t>compléte</w:t>
      </w:r>
      <w:r>
        <w:rPr>
          <w:lang w:val="fr-CA"/>
        </w:rPr>
        <w:t>z dans 30 jours, c’est environ 0,</w:t>
      </w:r>
      <w:r w:rsidR="007F7889" w:rsidRPr="00B84FFF">
        <w:rPr>
          <w:lang w:val="fr-CA"/>
        </w:rPr>
        <w:t>9 km par jour</w:t>
      </w:r>
    </w:p>
    <w:p w14:paraId="2FC62C04" w14:textId="3D847EFD" w:rsidR="007F7889" w:rsidRPr="00B84FFF" w:rsidRDefault="007F7889" w:rsidP="007F7889">
      <w:pPr>
        <w:ind w:firstLine="360"/>
        <w:rPr>
          <w:lang w:val="fr-CA"/>
        </w:rPr>
      </w:pPr>
      <w:r w:rsidRPr="00B84FFF">
        <w:rPr>
          <w:b/>
          <w:bCs/>
          <w:lang w:val="fr-CA"/>
        </w:rPr>
        <w:t>Défi #3</w:t>
      </w:r>
      <w:r w:rsidRPr="00B84FFF">
        <w:rPr>
          <w:lang w:val="fr-CA"/>
        </w:rPr>
        <w:t xml:space="preserve"> : </w:t>
      </w:r>
      <w:r w:rsidR="00EA6B26" w:rsidRPr="00B84FFF">
        <w:rPr>
          <w:lang w:val="fr-CA"/>
        </w:rPr>
        <w:t>Compléte</w:t>
      </w:r>
      <w:r w:rsidR="00EA6B26">
        <w:rPr>
          <w:lang w:val="fr-CA"/>
        </w:rPr>
        <w:t>z</w:t>
      </w:r>
      <w:r w:rsidRPr="00B84FFF">
        <w:rPr>
          <w:lang w:val="fr-CA"/>
        </w:rPr>
        <w:t xml:space="preserve"> une partie d</w:t>
      </w:r>
      <w:r w:rsidR="00AE4AE2">
        <w:rPr>
          <w:lang w:val="fr-CA"/>
        </w:rPr>
        <w:t>u sentier</w:t>
      </w:r>
      <w:r w:rsidRPr="00B84FFF">
        <w:rPr>
          <w:lang w:val="fr-CA"/>
        </w:rPr>
        <w:t xml:space="preserve"> qui sera </w:t>
      </w:r>
      <w:r w:rsidR="004135AE" w:rsidRPr="00B84FFF">
        <w:rPr>
          <w:b/>
          <w:bCs/>
          <w:lang w:val="fr-CA"/>
        </w:rPr>
        <w:t>40</w:t>
      </w:r>
      <w:r w:rsidR="00EA6B26">
        <w:rPr>
          <w:b/>
          <w:bCs/>
          <w:lang w:val="fr-CA"/>
        </w:rPr>
        <w:t>,</w:t>
      </w:r>
      <w:r w:rsidRPr="00B84FFF">
        <w:rPr>
          <w:b/>
          <w:bCs/>
          <w:lang w:val="fr-CA"/>
        </w:rPr>
        <w:t>8 km</w:t>
      </w:r>
      <w:r w:rsidR="00EA6B26">
        <w:rPr>
          <w:b/>
          <w:bCs/>
          <w:lang w:val="fr-CA"/>
        </w:rPr>
        <w:t>…</w:t>
      </w:r>
      <w:r w:rsidRPr="00B84FFF">
        <w:rPr>
          <w:lang w:val="fr-CA"/>
        </w:rPr>
        <w:t xml:space="preserve"> du début</w:t>
      </w:r>
      <w:r w:rsidR="00AE4AE2">
        <w:rPr>
          <w:lang w:val="fr-CA"/>
        </w:rPr>
        <w:t xml:space="preserve"> du sentier</w:t>
      </w:r>
      <w:r w:rsidR="00EA6B26">
        <w:rPr>
          <w:lang w:val="fr-CA"/>
        </w:rPr>
        <w:t xml:space="preserve"> au l</w:t>
      </w:r>
      <w:r w:rsidRPr="00B84FFF">
        <w:rPr>
          <w:lang w:val="fr-CA"/>
        </w:rPr>
        <w:t>ac Mantario</w:t>
      </w:r>
    </w:p>
    <w:p w14:paraId="609370F0" w14:textId="75A224CA" w:rsidR="007F7889" w:rsidRPr="00B84FFF" w:rsidRDefault="00EA6B26" w:rsidP="007F7889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Si vous</w:t>
      </w:r>
      <w:r w:rsidR="007F7889" w:rsidRPr="00B84FFF">
        <w:rPr>
          <w:lang w:val="fr-CA"/>
        </w:rPr>
        <w:t xml:space="preserve"> le </w:t>
      </w:r>
      <w:r w:rsidRPr="00B84FFF">
        <w:rPr>
          <w:lang w:val="fr-CA"/>
        </w:rPr>
        <w:t>compléte</w:t>
      </w:r>
      <w:r>
        <w:rPr>
          <w:lang w:val="fr-CA"/>
        </w:rPr>
        <w:t>z</w:t>
      </w:r>
      <w:r w:rsidR="007F7889" w:rsidRPr="00B84FFF">
        <w:rPr>
          <w:lang w:val="fr-CA"/>
        </w:rPr>
        <w:t xml:space="preserve"> dans 30 jours, c’est environ </w:t>
      </w:r>
      <w:r>
        <w:rPr>
          <w:lang w:val="fr-CA"/>
        </w:rPr>
        <w:t>1,</w:t>
      </w:r>
      <w:r w:rsidR="004135AE" w:rsidRPr="00B84FFF">
        <w:rPr>
          <w:lang w:val="fr-CA"/>
        </w:rPr>
        <w:t>3</w:t>
      </w:r>
      <w:r w:rsidR="007F7889" w:rsidRPr="00B84FFF">
        <w:rPr>
          <w:lang w:val="fr-CA"/>
        </w:rPr>
        <w:t xml:space="preserve"> km par jour</w:t>
      </w:r>
    </w:p>
    <w:p w14:paraId="718FBDE6" w14:textId="43018651" w:rsidR="007F7889" w:rsidRPr="00B84FFF" w:rsidRDefault="007F7889" w:rsidP="007F7889">
      <w:pPr>
        <w:ind w:firstLine="360"/>
        <w:rPr>
          <w:lang w:val="fr-CA"/>
        </w:rPr>
      </w:pPr>
      <w:r w:rsidRPr="00B84FFF">
        <w:rPr>
          <w:b/>
          <w:bCs/>
          <w:lang w:val="fr-CA"/>
        </w:rPr>
        <w:t>Défi #4</w:t>
      </w:r>
      <w:r w:rsidRPr="00B84FFF">
        <w:rPr>
          <w:lang w:val="fr-CA"/>
        </w:rPr>
        <w:t xml:space="preserve"> : </w:t>
      </w:r>
      <w:r w:rsidR="00EA6B26" w:rsidRPr="00B84FFF">
        <w:rPr>
          <w:lang w:val="fr-CA"/>
        </w:rPr>
        <w:t>Compléte</w:t>
      </w:r>
      <w:r w:rsidR="00EA6B26">
        <w:rPr>
          <w:lang w:val="fr-CA"/>
        </w:rPr>
        <w:t>z</w:t>
      </w:r>
      <w:r w:rsidRPr="00B84FFF">
        <w:rPr>
          <w:lang w:val="fr-CA"/>
        </w:rPr>
        <w:t xml:space="preserve"> tout</w:t>
      </w:r>
      <w:r w:rsidR="00AE4AE2">
        <w:rPr>
          <w:lang w:val="fr-CA"/>
        </w:rPr>
        <w:t xml:space="preserve"> le sentier</w:t>
      </w:r>
      <w:r w:rsidRPr="00B84FFF">
        <w:rPr>
          <w:lang w:val="fr-CA"/>
        </w:rPr>
        <w:t xml:space="preserve"> Mantario</w:t>
      </w:r>
      <w:r w:rsidR="00EA6B26">
        <w:rPr>
          <w:lang w:val="fr-CA"/>
        </w:rPr>
        <w:t xml:space="preserve"> </w:t>
      </w:r>
      <w:r w:rsidRPr="00B84FFF">
        <w:rPr>
          <w:lang w:val="fr-CA"/>
        </w:rPr>
        <w:t xml:space="preserve">qui sera </w:t>
      </w:r>
      <w:r w:rsidRPr="00B84FFF">
        <w:rPr>
          <w:b/>
          <w:bCs/>
          <w:lang w:val="fr-CA"/>
        </w:rPr>
        <w:t>63 km</w:t>
      </w:r>
    </w:p>
    <w:p w14:paraId="029E8A16" w14:textId="287D6337" w:rsidR="00551D9D" w:rsidRPr="00B84FFF" w:rsidRDefault="00EA6B26" w:rsidP="004135AE">
      <w:pPr>
        <w:pStyle w:val="Paragraphedeliste"/>
        <w:numPr>
          <w:ilvl w:val="0"/>
          <w:numId w:val="7"/>
        </w:numPr>
        <w:rPr>
          <w:lang w:val="fr-CA"/>
        </w:rPr>
      </w:pPr>
      <w:r>
        <w:rPr>
          <w:lang w:val="fr-CA"/>
        </w:rPr>
        <w:t>Si vous</w:t>
      </w:r>
      <w:r w:rsidR="007F7889" w:rsidRPr="00B84FFF">
        <w:rPr>
          <w:lang w:val="fr-CA"/>
        </w:rPr>
        <w:t xml:space="preserve"> le </w:t>
      </w:r>
      <w:r w:rsidRPr="00B84FFF">
        <w:rPr>
          <w:lang w:val="fr-CA"/>
        </w:rPr>
        <w:t>compléte</w:t>
      </w:r>
      <w:r>
        <w:rPr>
          <w:lang w:val="fr-CA"/>
        </w:rPr>
        <w:t>z</w:t>
      </w:r>
      <w:r w:rsidR="007F7889" w:rsidRPr="00B84FFF">
        <w:rPr>
          <w:lang w:val="fr-CA"/>
        </w:rPr>
        <w:t xml:space="preserve"> dans 30 jours, c’est environ 2 km par jour</w:t>
      </w:r>
    </w:p>
    <w:p w14:paraId="69AB6F91" w14:textId="70E3F1ED" w:rsidR="004135AE" w:rsidRDefault="004135AE" w:rsidP="004135AE">
      <w:pPr>
        <w:pStyle w:val="Paragraphedeliste"/>
        <w:ind w:left="1080"/>
        <w:rPr>
          <w:lang w:val="fr-CA"/>
        </w:rPr>
      </w:pPr>
    </w:p>
    <w:p w14:paraId="73C512A5" w14:textId="6A694664" w:rsidR="004135AE" w:rsidRDefault="004135AE" w:rsidP="004135AE">
      <w:pPr>
        <w:pStyle w:val="Paragraphedeliste"/>
        <w:ind w:left="1080"/>
        <w:rPr>
          <w:lang w:val="fr-CA"/>
        </w:rPr>
      </w:pPr>
    </w:p>
    <w:p w14:paraId="4E8560DF" w14:textId="5A947500" w:rsidR="00074886" w:rsidRPr="00074886" w:rsidRDefault="00074886" w:rsidP="00074886">
      <w:pPr>
        <w:pStyle w:val="Paragraphedeliste"/>
        <w:numPr>
          <w:ilvl w:val="0"/>
          <w:numId w:val="9"/>
        </w:numPr>
        <w:spacing w:line="360" w:lineRule="auto"/>
        <w:rPr>
          <w:lang w:val="fr-CA"/>
        </w:rPr>
      </w:pPr>
      <w:r>
        <w:rPr>
          <w:lang w:val="fr-CA"/>
        </w:rPr>
        <w:t>Vous pouvez faire de la marche à l’intérieur sur un tapis roulant, mais c’est recommandé de la faire à l’extérieur pour jouir de l’air frais!</w:t>
      </w:r>
    </w:p>
    <w:p w14:paraId="708999F9" w14:textId="1A4CE9DB" w:rsidR="00074886" w:rsidRPr="00074886" w:rsidRDefault="00074886" w:rsidP="00074886">
      <w:pPr>
        <w:pStyle w:val="Paragraphedeliste"/>
        <w:numPr>
          <w:ilvl w:val="0"/>
          <w:numId w:val="9"/>
        </w:numPr>
        <w:spacing w:line="360" w:lineRule="auto"/>
        <w:rPr>
          <w:lang w:val="fr-CA"/>
        </w:rPr>
      </w:pPr>
      <w:r>
        <w:rPr>
          <w:lang w:val="fr-CA"/>
        </w:rPr>
        <w:t>Pour suivre votre progrès, utilisez le tableau suivant. Le petit numéro en () dans chaque boite représente le nombre de km à faire pour compléter chaque étape/défi.</w:t>
      </w:r>
    </w:p>
    <w:p w14:paraId="26D7212F" w14:textId="27AB452D" w:rsidR="00B17F73" w:rsidRPr="00074886" w:rsidRDefault="00AE4AE2" w:rsidP="00AE4AE2">
      <w:pPr>
        <w:jc w:val="center"/>
        <w:rPr>
          <w:b/>
          <w:bCs/>
          <w:sz w:val="28"/>
          <w:szCs w:val="28"/>
          <w:lang w:val="fr-CA"/>
        </w:rPr>
      </w:pPr>
      <w:r w:rsidRPr="00074886">
        <w:rPr>
          <w:b/>
          <w:bCs/>
          <w:sz w:val="28"/>
          <w:szCs w:val="28"/>
          <w:lang w:val="fr-CA"/>
        </w:rPr>
        <w:t>Le sentier</w:t>
      </w:r>
      <w:r w:rsidR="00BF092F" w:rsidRPr="00074886">
        <w:rPr>
          <w:b/>
          <w:bCs/>
          <w:sz w:val="28"/>
          <w:szCs w:val="28"/>
          <w:lang w:val="fr-CA"/>
        </w:rPr>
        <w:t xml:space="preserve"> Mantario </w:t>
      </w:r>
      <w:r w:rsidRPr="00074886">
        <w:rPr>
          <w:b/>
          <w:bCs/>
          <w:sz w:val="28"/>
          <w:szCs w:val="28"/>
          <w:lang w:val="fr-CA"/>
        </w:rPr>
        <w:t>– Grille des</w:t>
      </w:r>
      <w:r w:rsidR="008D5FB6" w:rsidRPr="00074886">
        <w:rPr>
          <w:b/>
          <w:bCs/>
          <w:sz w:val="28"/>
          <w:szCs w:val="28"/>
          <w:lang w:val="fr-CA"/>
        </w:rPr>
        <w:t xml:space="preserve"> distances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  <w:gridCol w:w="1134"/>
        <w:gridCol w:w="992"/>
        <w:gridCol w:w="992"/>
        <w:gridCol w:w="1134"/>
        <w:gridCol w:w="997"/>
      </w:tblGrid>
      <w:tr w:rsidR="008266C7" w14:paraId="35AB01EC" w14:textId="77777777" w:rsidTr="00005360">
        <w:trPr>
          <w:jc w:val="center"/>
        </w:trPr>
        <w:tc>
          <w:tcPr>
            <w:tcW w:w="988" w:type="dxa"/>
          </w:tcPr>
          <w:p w14:paraId="1C487658" w14:textId="213DEE03" w:rsidR="008266C7" w:rsidRPr="008266C7" w:rsidRDefault="00B57631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Départ</w:t>
            </w:r>
          </w:p>
          <w:p w14:paraId="707D046D" w14:textId="2A542D28" w:rsidR="008266C7" w:rsidRPr="008266C7" w:rsidRDefault="00AE4AE2" w:rsidP="008266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8266C7" w:rsidRPr="008266C7">
              <w:rPr>
                <w:b/>
                <w:bCs/>
                <w:sz w:val="18"/>
                <w:szCs w:val="18"/>
              </w:rPr>
              <w:t>railhead</w:t>
            </w:r>
            <w:r w:rsidR="00F91DE9">
              <w:rPr>
                <w:b/>
                <w:bCs/>
                <w:sz w:val="18"/>
                <w:szCs w:val="18"/>
              </w:rPr>
              <w:t xml:space="preserve"> s</w:t>
            </w:r>
            <w:r>
              <w:rPr>
                <w:b/>
                <w:bCs/>
                <w:sz w:val="18"/>
                <w:szCs w:val="18"/>
              </w:rPr>
              <w:t>ud</w:t>
            </w:r>
          </w:p>
        </w:tc>
        <w:tc>
          <w:tcPr>
            <w:tcW w:w="850" w:type="dxa"/>
          </w:tcPr>
          <w:p w14:paraId="071FB7D2" w14:textId="062D478E" w:rsidR="008266C7" w:rsidRPr="008266C7" w:rsidRDefault="00AE4AE2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B57631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jonctionCaribou</w:t>
            </w:r>
          </w:p>
        </w:tc>
        <w:tc>
          <w:tcPr>
            <w:tcW w:w="851" w:type="dxa"/>
          </w:tcPr>
          <w:p w14:paraId="66DBAE41" w14:textId="4906D042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B57631">
              <w:rPr>
                <w:b/>
                <w:bCs/>
                <w:sz w:val="18"/>
                <w:szCs w:val="18"/>
              </w:rPr>
              <w:t xml:space="preserve">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Caribou </w:t>
            </w:r>
            <w:r w:rsidR="00AA0BE5">
              <w:rPr>
                <w:b/>
                <w:bCs/>
                <w:sz w:val="18"/>
                <w:szCs w:val="18"/>
              </w:rPr>
              <w:t>e</w:t>
            </w:r>
            <w:r w:rsidR="008266C7" w:rsidRPr="008266C7">
              <w:rPr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850" w:type="dxa"/>
          </w:tcPr>
          <w:p w14:paraId="3C7C0C80" w14:textId="34137DDB" w:rsidR="00B57631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4B8F1F2" w14:textId="58E085C9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  <w:r w:rsidR="00B57631">
              <w:rPr>
                <w:b/>
                <w:bCs/>
                <w:sz w:val="18"/>
                <w:szCs w:val="18"/>
              </w:rPr>
              <w:t xml:space="preserve">ac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Marion </w:t>
            </w:r>
          </w:p>
        </w:tc>
        <w:tc>
          <w:tcPr>
            <w:tcW w:w="851" w:type="dxa"/>
          </w:tcPr>
          <w:p w14:paraId="16268DD5" w14:textId="30AD0082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</w:t>
            </w:r>
            <w:r w:rsidR="00B57631">
              <w:rPr>
                <w:b/>
                <w:bCs/>
                <w:sz w:val="18"/>
                <w:szCs w:val="18"/>
              </w:rPr>
              <w:t xml:space="preserve">     </w:t>
            </w:r>
            <w:r w:rsidR="00005360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l</w:t>
            </w:r>
            <w:r w:rsidR="00B57631">
              <w:rPr>
                <w:b/>
                <w:bCs/>
                <w:sz w:val="18"/>
                <w:szCs w:val="18"/>
              </w:rPr>
              <w:t xml:space="preserve">ac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Peggy </w:t>
            </w:r>
          </w:p>
        </w:tc>
        <w:tc>
          <w:tcPr>
            <w:tcW w:w="1134" w:type="dxa"/>
          </w:tcPr>
          <w:p w14:paraId="601BF1B4" w14:textId="3CD4C991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B57631">
              <w:rPr>
                <w:b/>
                <w:bCs/>
                <w:sz w:val="18"/>
                <w:szCs w:val="18"/>
              </w:rPr>
              <w:t xml:space="preserve">              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l</w:t>
            </w:r>
            <w:r w:rsidR="00B57631">
              <w:rPr>
                <w:b/>
                <w:bCs/>
                <w:sz w:val="18"/>
                <w:szCs w:val="18"/>
              </w:rPr>
              <w:t xml:space="preserve">ac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Moosehead </w:t>
            </w:r>
          </w:p>
        </w:tc>
        <w:tc>
          <w:tcPr>
            <w:tcW w:w="992" w:type="dxa"/>
          </w:tcPr>
          <w:p w14:paraId="2B14719D" w14:textId="218AB99A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</w:t>
            </w:r>
            <w:r w:rsidR="0000536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l</w:t>
            </w:r>
            <w:r w:rsidR="00B57631">
              <w:rPr>
                <w:b/>
                <w:bCs/>
                <w:sz w:val="18"/>
                <w:szCs w:val="18"/>
              </w:rPr>
              <w:t xml:space="preserve">ac 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Mantario </w:t>
            </w:r>
          </w:p>
        </w:tc>
        <w:tc>
          <w:tcPr>
            <w:tcW w:w="992" w:type="dxa"/>
          </w:tcPr>
          <w:p w14:paraId="4A576B1A" w14:textId="71731B1E" w:rsidR="008266C7" w:rsidRPr="00005360" w:rsidRDefault="00005360" w:rsidP="00E614F8">
            <w:pPr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005360">
              <w:rPr>
                <w:b/>
                <w:bCs/>
                <w:sz w:val="18"/>
                <w:szCs w:val="18"/>
                <w:lang w:val="fr-CA"/>
              </w:rPr>
              <w:t xml:space="preserve">au tournant du </w:t>
            </w:r>
            <w:r w:rsidR="005C5E2A" w:rsidRPr="00005360">
              <w:rPr>
                <w:b/>
                <w:bCs/>
                <w:sz w:val="18"/>
                <w:szCs w:val="18"/>
                <w:lang w:val="fr-CA"/>
              </w:rPr>
              <w:t>l</w:t>
            </w:r>
            <w:r w:rsidR="00B57631" w:rsidRPr="00005360">
              <w:rPr>
                <w:b/>
                <w:bCs/>
                <w:sz w:val="18"/>
                <w:szCs w:val="18"/>
                <w:lang w:val="fr-CA"/>
              </w:rPr>
              <w:t xml:space="preserve">ac   </w:t>
            </w:r>
            <w:r w:rsidR="005C5E2A" w:rsidRPr="00005360">
              <w:rPr>
                <w:b/>
                <w:bCs/>
                <w:sz w:val="18"/>
                <w:szCs w:val="18"/>
                <w:lang w:val="fr-CA"/>
              </w:rPr>
              <w:t>Ritchey</w:t>
            </w:r>
          </w:p>
        </w:tc>
        <w:tc>
          <w:tcPr>
            <w:tcW w:w="1134" w:type="dxa"/>
          </w:tcPr>
          <w:p w14:paraId="16B4A0D6" w14:textId="08D3694F" w:rsidR="008266C7" w:rsidRPr="008266C7" w:rsidRDefault="005C5E2A" w:rsidP="00E614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B57631">
              <w:rPr>
                <w:b/>
                <w:bCs/>
                <w:sz w:val="18"/>
                <w:szCs w:val="18"/>
              </w:rPr>
              <w:t xml:space="preserve">           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05360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l</w:t>
            </w:r>
            <w:r w:rsidR="00B57631">
              <w:rPr>
                <w:b/>
                <w:bCs/>
                <w:sz w:val="18"/>
                <w:szCs w:val="18"/>
              </w:rPr>
              <w:t xml:space="preserve">ac 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Hemenway </w:t>
            </w:r>
          </w:p>
        </w:tc>
        <w:tc>
          <w:tcPr>
            <w:tcW w:w="997" w:type="dxa"/>
          </w:tcPr>
          <w:p w14:paraId="2A8AE3CC" w14:textId="41437832" w:rsidR="008266C7" w:rsidRPr="008266C7" w:rsidRDefault="005C5E2A" w:rsidP="00B576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à</w:t>
            </w:r>
            <w:r w:rsidR="008266C7" w:rsidRPr="008266C7">
              <w:rPr>
                <w:b/>
                <w:bCs/>
                <w:sz w:val="18"/>
                <w:szCs w:val="18"/>
              </w:rPr>
              <w:t xml:space="preserve"> Trailhead</w:t>
            </w:r>
            <w:r w:rsidR="00F91DE9">
              <w:rPr>
                <w:b/>
                <w:bCs/>
                <w:sz w:val="18"/>
                <w:szCs w:val="18"/>
              </w:rPr>
              <w:t xml:space="preserve"> n</w:t>
            </w:r>
            <w:r>
              <w:rPr>
                <w:b/>
                <w:bCs/>
                <w:sz w:val="18"/>
                <w:szCs w:val="18"/>
              </w:rPr>
              <w:t>ord</w:t>
            </w:r>
          </w:p>
        </w:tc>
      </w:tr>
      <w:tr w:rsidR="008266C7" w14:paraId="13A5BCB0" w14:textId="77777777" w:rsidTr="00005360">
        <w:trPr>
          <w:jc w:val="center"/>
        </w:trPr>
        <w:tc>
          <w:tcPr>
            <w:tcW w:w="988" w:type="dxa"/>
          </w:tcPr>
          <w:p w14:paraId="7C7581D7" w14:textId="4A6B432C" w:rsidR="008266C7" w:rsidRPr="008266C7" w:rsidRDefault="00AE4A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 km</w:t>
            </w:r>
          </w:p>
        </w:tc>
        <w:tc>
          <w:tcPr>
            <w:tcW w:w="850" w:type="dxa"/>
          </w:tcPr>
          <w:p w14:paraId="478A44DD" w14:textId="30781F1E" w:rsidR="005C5E2A" w:rsidRDefault="005C5E2A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 km</w:t>
            </w:r>
          </w:p>
          <w:p w14:paraId="4302FD68" w14:textId="79880355" w:rsidR="008266C7" w:rsidRPr="005C5E2A" w:rsidRDefault="005C5E2A" w:rsidP="00AE4AE2">
            <w:pPr>
              <w:jc w:val="center"/>
              <w:rPr>
                <w:bCs/>
                <w:sz w:val="18"/>
                <w:szCs w:val="18"/>
              </w:rPr>
            </w:pPr>
            <w:r w:rsidRPr="005C5E2A">
              <w:rPr>
                <w:bCs/>
                <w:sz w:val="18"/>
                <w:szCs w:val="18"/>
              </w:rPr>
              <w:t>(7,2 km)</w:t>
            </w:r>
          </w:p>
        </w:tc>
        <w:tc>
          <w:tcPr>
            <w:tcW w:w="851" w:type="dxa"/>
          </w:tcPr>
          <w:p w14:paraId="598FCEC1" w14:textId="3E567D84" w:rsidR="005C5E2A" w:rsidRDefault="005C5E2A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12,3</w:t>
            </w:r>
            <w:r w:rsidR="001133E2">
              <w:rPr>
                <w:b/>
                <w:bCs/>
                <w:sz w:val="18"/>
                <w:szCs w:val="18"/>
              </w:rPr>
              <w:t xml:space="preserve"> km</w:t>
            </w:r>
          </w:p>
          <w:p w14:paraId="64C052A0" w14:textId="53B1FB06" w:rsidR="008266C7" w:rsidRPr="001133E2" w:rsidRDefault="001133E2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1133E2">
              <w:rPr>
                <w:bCs/>
                <w:sz w:val="18"/>
                <w:szCs w:val="18"/>
              </w:rPr>
              <w:t>5,1 km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B23A0CB" w14:textId="6C8BBA0A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 km</w:t>
            </w:r>
          </w:p>
          <w:p w14:paraId="412EA7C8" w14:textId="4F9C4280" w:rsidR="008266C7" w:rsidRPr="001133E2" w:rsidRDefault="001133E2" w:rsidP="00AE4AE2">
            <w:pPr>
              <w:jc w:val="center"/>
              <w:rPr>
                <w:bCs/>
                <w:sz w:val="18"/>
                <w:szCs w:val="18"/>
              </w:rPr>
            </w:pPr>
            <w:r w:rsidRPr="001133E2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6,5 km</w:t>
            </w:r>
            <w:r w:rsidRPr="001133E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AF3B74A" w14:textId="750D3C3D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26,5 km</w:t>
            </w:r>
          </w:p>
          <w:p w14:paraId="35E76D76" w14:textId="1A7C043F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(7,7 km)</w:t>
            </w:r>
          </w:p>
        </w:tc>
        <w:tc>
          <w:tcPr>
            <w:tcW w:w="1134" w:type="dxa"/>
          </w:tcPr>
          <w:p w14:paraId="0235824E" w14:textId="6ABA0F52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32,8 km</w:t>
            </w:r>
          </w:p>
          <w:p w14:paraId="0A5F1E7D" w14:textId="6AD5762B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(6,3 km)</w:t>
            </w:r>
          </w:p>
        </w:tc>
        <w:tc>
          <w:tcPr>
            <w:tcW w:w="992" w:type="dxa"/>
          </w:tcPr>
          <w:p w14:paraId="0E38EFC2" w14:textId="60510AEE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40,8 km</w:t>
            </w:r>
          </w:p>
          <w:p w14:paraId="7E2153FC" w14:textId="7B5AB98F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8266C7" w:rsidRPr="00005360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 xml:space="preserve"> km)</w:t>
            </w:r>
          </w:p>
        </w:tc>
        <w:tc>
          <w:tcPr>
            <w:tcW w:w="992" w:type="dxa"/>
          </w:tcPr>
          <w:p w14:paraId="1A222056" w14:textId="06687011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47,9 km</w:t>
            </w:r>
          </w:p>
          <w:p w14:paraId="5F9FDBB0" w14:textId="6E8E5F74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(7,1 </w:t>
            </w:r>
            <w:r w:rsidR="008266C7" w:rsidRPr="00005360">
              <w:rPr>
                <w:bCs/>
                <w:sz w:val="18"/>
                <w:szCs w:val="18"/>
              </w:rPr>
              <w:t>km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73ADA02" w14:textId="26C0B228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53,9 km</w:t>
            </w:r>
          </w:p>
          <w:p w14:paraId="12BBD392" w14:textId="0470E36B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(6 km)</w:t>
            </w:r>
          </w:p>
        </w:tc>
        <w:tc>
          <w:tcPr>
            <w:tcW w:w="997" w:type="dxa"/>
          </w:tcPr>
          <w:p w14:paraId="3AC4F32D" w14:textId="7A6A9D5A" w:rsidR="001133E2" w:rsidRDefault="001133E2" w:rsidP="00AE4A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km</w:t>
            </w:r>
          </w:p>
          <w:p w14:paraId="4AB03957" w14:textId="65BDDFA0" w:rsidR="008266C7" w:rsidRPr="00005360" w:rsidRDefault="00005360" w:rsidP="00AE4A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8266C7" w:rsidRPr="00005360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,1 km)</w:t>
            </w:r>
          </w:p>
        </w:tc>
      </w:tr>
    </w:tbl>
    <w:p w14:paraId="728406F7" w14:textId="7556E428" w:rsidR="004135AE" w:rsidRDefault="004135AE" w:rsidP="009C3946">
      <w:pPr>
        <w:rPr>
          <w:b/>
          <w:bCs/>
          <w:sz w:val="24"/>
          <w:szCs w:val="24"/>
        </w:rPr>
      </w:pPr>
    </w:p>
    <w:p w14:paraId="4CB5580E" w14:textId="77777777" w:rsidR="00005360" w:rsidRDefault="00005360" w:rsidP="00005360">
      <w:pPr>
        <w:jc w:val="center"/>
        <w:rPr>
          <w:b/>
          <w:bCs/>
          <w:sz w:val="28"/>
          <w:szCs w:val="28"/>
          <w:lang w:val="fr-CA"/>
        </w:rPr>
      </w:pPr>
      <w:r w:rsidRPr="004D1A8C">
        <w:rPr>
          <w:b/>
          <w:bCs/>
          <w:sz w:val="28"/>
          <w:szCs w:val="28"/>
          <w:lang w:val="fr-CA"/>
        </w:rPr>
        <w:t>Grille pour</w:t>
      </w:r>
      <w:r>
        <w:rPr>
          <w:b/>
          <w:bCs/>
          <w:sz w:val="28"/>
          <w:szCs w:val="28"/>
          <w:lang w:val="fr-CA"/>
        </w:rPr>
        <w:t xml:space="preserve"> tenir compte de tes résultats</w:t>
      </w:r>
    </w:p>
    <w:p w14:paraId="217BBE35" w14:textId="35B6A4FA" w:rsidR="00005360" w:rsidRPr="00005360" w:rsidRDefault="00005360" w:rsidP="00005360">
      <w:pPr>
        <w:jc w:val="center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(i</w:t>
      </w:r>
      <w:r w:rsidRPr="004D1A8C">
        <w:rPr>
          <w:sz w:val="20"/>
          <w:szCs w:val="20"/>
          <w:lang w:val="fr-CA"/>
        </w:rPr>
        <w:t>l y a 8 semaines</w:t>
      </w:r>
      <w:r>
        <w:rPr>
          <w:sz w:val="20"/>
          <w:szCs w:val="20"/>
          <w:lang w:val="fr-CA"/>
        </w:rPr>
        <w:t xml:space="preserve"> dans cette grille, mais vous allez</w:t>
      </w:r>
      <w:r w:rsidRPr="004D1A8C">
        <w:rPr>
          <w:sz w:val="20"/>
          <w:szCs w:val="20"/>
          <w:lang w:val="fr-CA"/>
        </w:rPr>
        <w:t xml:space="preserve"> peut-être prendre plus ou moins </w:t>
      </w:r>
      <w:r>
        <w:rPr>
          <w:sz w:val="20"/>
          <w:szCs w:val="20"/>
          <w:lang w:val="fr-CA"/>
        </w:rPr>
        <w:t>de temps à compléter le défi)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929"/>
        <w:gridCol w:w="1013"/>
        <w:gridCol w:w="1119"/>
        <w:gridCol w:w="985"/>
        <w:gridCol w:w="1118"/>
        <w:gridCol w:w="1058"/>
        <w:gridCol w:w="1149"/>
        <w:gridCol w:w="957"/>
      </w:tblGrid>
      <w:tr w:rsidR="004135AE" w:rsidRPr="004D1A8C" w14:paraId="25308F22" w14:textId="77777777" w:rsidTr="00005360">
        <w:trPr>
          <w:jc w:val="center"/>
        </w:trPr>
        <w:tc>
          <w:tcPr>
            <w:tcW w:w="1165" w:type="dxa"/>
            <w:shd w:val="clear" w:color="auto" w:fill="D9D9D9" w:themeFill="background1" w:themeFillShade="D9"/>
          </w:tcPr>
          <w:p w14:paraId="707F01EE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537A0C28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Lundi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0C314EC0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Mardi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5AA6C4A9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Mercredi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14:paraId="4AD367FA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Jeudi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14:paraId="2B48C0D5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Vendredi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211A6B25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Samedi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14:paraId="0D8D3406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Dimanche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D118BE3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Total :</w:t>
            </w:r>
          </w:p>
        </w:tc>
      </w:tr>
      <w:tr w:rsidR="004135AE" w14:paraId="710618AC" w14:textId="77777777" w:rsidTr="00005360">
        <w:trPr>
          <w:trHeight w:val="332"/>
          <w:jc w:val="center"/>
        </w:trPr>
        <w:tc>
          <w:tcPr>
            <w:tcW w:w="1165" w:type="dxa"/>
          </w:tcPr>
          <w:p w14:paraId="52EFD501" w14:textId="77777777" w:rsidR="004135AE" w:rsidRDefault="004135AE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Exemple</w:t>
            </w:r>
          </w:p>
        </w:tc>
        <w:tc>
          <w:tcPr>
            <w:tcW w:w="929" w:type="dxa"/>
          </w:tcPr>
          <w:p w14:paraId="55CB7668" w14:textId="2E07A73E" w:rsidR="004135AE" w:rsidRDefault="00005360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1,</w:t>
            </w:r>
            <w:r w:rsidR="00B57631">
              <w:rPr>
                <w:lang w:val="fr-CA"/>
              </w:rPr>
              <w:t>5</w:t>
            </w:r>
            <w:r>
              <w:rPr>
                <w:lang w:val="fr-CA"/>
              </w:rPr>
              <w:t xml:space="preserve"> km</w:t>
            </w:r>
          </w:p>
        </w:tc>
        <w:tc>
          <w:tcPr>
            <w:tcW w:w="1013" w:type="dxa"/>
          </w:tcPr>
          <w:p w14:paraId="798A54F6" w14:textId="779CA69E" w:rsidR="004135AE" w:rsidRDefault="00005360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2,</w:t>
            </w:r>
            <w:r w:rsidR="00B57631">
              <w:rPr>
                <w:lang w:val="fr-CA"/>
              </w:rPr>
              <w:t>2</w:t>
            </w:r>
            <w:r>
              <w:rPr>
                <w:lang w:val="fr-CA"/>
              </w:rPr>
              <w:t xml:space="preserve"> km</w:t>
            </w:r>
          </w:p>
        </w:tc>
        <w:tc>
          <w:tcPr>
            <w:tcW w:w="1119" w:type="dxa"/>
          </w:tcPr>
          <w:p w14:paraId="4AEA51C2" w14:textId="30A96ABE" w:rsidR="004135AE" w:rsidRDefault="00B57631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05360">
              <w:rPr>
                <w:lang w:val="fr-CA"/>
              </w:rPr>
              <w:t xml:space="preserve"> km</w:t>
            </w:r>
          </w:p>
        </w:tc>
        <w:tc>
          <w:tcPr>
            <w:tcW w:w="985" w:type="dxa"/>
          </w:tcPr>
          <w:p w14:paraId="1A4F6B00" w14:textId="735BC9DD" w:rsidR="004135AE" w:rsidRDefault="00005360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1,</w:t>
            </w:r>
            <w:r w:rsidR="00B57631">
              <w:rPr>
                <w:lang w:val="fr-CA"/>
              </w:rPr>
              <w:t>2</w:t>
            </w:r>
            <w:r>
              <w:rPr>
                <w:lang w:val="fr-CA"/>
              </w:rPr>
              <w:t xml:space="preserve"> km</w:t>
            </w:r>
          </w:p>
        </w:tc>
        <w:tc>
          <w:tcPr>
            <w:tcW w:w="1118" w:type="dxa"/>
          </w:tcPr>
          <w:p w14:paraId="73C8AB93" w14:textId="6E7A77C7" w:rsidR="004135AE" w:rsidRDefault="00B57631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="00005360">
              <w:rPr>
                <w:lang w:val="fr-CA"/>
              </w:rPr>
              <w:t xml:space="preserve"> km</w:t>
            </w:r>
          </w:p>
        </w:tc>
        <w:tc>
          <w:tcPr>
            <w:tcW w:w="1058" w:type="dxa"/>
          </w:tcPr>
          <w:p w14:paraId="746B18AA" w14:textId="3F498919" w:rsidR="004135AE" w:rsidRDefault="00005360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1,</w:t>
            </w:r>
            <w:r w:rsidR="00B57631">
              <w:rPr>
                <w:lang w:val="fr-CA"/>
              </w:rPr>
              <w:t>5</w:t>
            </w:r>
            <w:r>
              <w:rPr>
                <w:lang w:val="fr-CA"/>
              </w:rPr>
              <w:t xml:space="preserve"> km</w:t>
            </w:r>
          </w:p>
        </w:tc>
        <w:tc>
          <w:tcPr>
            <w:tcW w:w="1149" w:type="dxa"/>
          </w:tcPr>
          <w:p w14:paraId="4B9E321C" w14:textId="713D02B7" w:rsidR="004135AE" w:rsidRDefault="00B57631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0</w:t>
            </w:r>
            <w:r w:rsidR="00005360">
              <w:rPr>
                <w:lang w:val="fr-CA"/>
              </w:rPr>
              <w:t xml:space="preserve"> km</w:t>
            </w:r>
          </w:p>
        </w:tc>
        <w:tc>
          <w:tcPr>
            <w:tcW w:w="957" w:type="dxa"/>
          </w:tcPr>
          <w:p w14:paraId="0EF53BDC" w14:textId="6EC1C5FE" w:rsidR="004135AE" w:rsidRDefault="00005360" w:rsidP="0000536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10,</w:t>
            </w:r>
            <w:r w:rsidR="00B57631">
              <w:rPr>
                <w:lang w:val="fr-CA"/>
              </w:rPr>
              <w:t>4</w:t>
            </w:r>
            <w:r>
              <w:rPr>
                <w:lang w:val="fr-CA"/>
              </w:rPr>
              <w:t xml:space="preserve"> km</w:t>
            </w:r>
          </w:p>
        </w:tc>
      </w:tr>
      <w:tr w:rsidR="004135AE" w14:paraId="2C82D755" w14:textId="77777777" w:rsidTr="00005360">
        <w:trPr>
          <w:trHeight w:val="576"/>
          <w:jc w:val="center"/>
        </w:trPr>
        <w:tc>
          <w:tcPr>
            <w:tcW w:w="1165" w:type="dxa"/>
          </w:tcPr>
          <w:p w14:paraId="11ED6FB4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1</w:t>
            </w:r>
          </w:p>
        </w:tc>
        <w:tc>
          <w:tcPr>
            <w:tcW w:w="929" w:type="dxa"/>
          </w:tcPr>
          <w:p w14:paraId="5CE3118C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0E251ACE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4081F660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54D59ACA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21A01006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14938B7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7B598960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34F81678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1F909B9E" w14:textId="77777777" w:rsidTr="00005360">
        <w:trPr>
          <w:trHeight w:val="576"/>
          <w:jc w:val="center"/>
        </w:trPr>
        <w:tc>
          <w:tcPr>
            <w:tcW w:w="1165" w:type="dxa"/>
          </w:tcPr>
          <w:p w14:paraId="328B9446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2</w:t>
            </w:r>
          </w:p>
        </w:tc>
        <w:tc>
          <w:tcPr>
            <w:tcW w:w="929" w:type="dxa"/>
          </w:tcPr>
          <w:p w14:paraId="2FC40458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0DE75F51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0040548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3EF6CDE7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1D45E61F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1D99F4E7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3654F9E4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75036D9A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6AD1D275" w14:textId="77777777" w:rsidTr="00005360">
        <w:trPr>
          <w:trHeight w:val="576"/>
          <w:jc w:val="center"/>
        </w:trPr>
        <w:tc>
          <w:tcPr>
            <w:tcW w:w="1165" w:type="dxa"/>
          </w:tcPr>
          <w:p w14:paraId="09AEBAD1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3</w:t>
            </w:r>
          </w:p>
        </w:tc>
        <w:tc>
          <w:tcPr>
            <w:tcW w:w="929" w:type="dxa"/>
          </w:tcPr>
          <w:p w14:paraId="0F41A32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641D67C9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57236894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046FD87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51CF6FB8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1DFDCBAC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2C7B598E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13276EC9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11E7080E" w14:textId="77777777" w:rsidTr="00005360">
        <w:trPr>
          <w:trHeight w:val="576"/>
          <w:jc w:val="center"/>
        </w:trPr>
        <w:tc>
          <w:tcPr>
            <w:tcW w:w="1165" w:type="dxa"/>
          </w:tcPr>
          <w:p w14:paraId="0E83D09D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4</w:t>
            </w:r>
          </w:p>
        </w:tc>
        <w:tc>
          <w:tcPr>
            <w:tcW w:w="929" w:type="dxa"/>
          </w:tcPr>
          <w:p w14:paraId="71E6BF1E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3C3EE8E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547A657F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7694A914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40274C57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3EA88AFC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62E8B62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14A17A8C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6C6CDFD1" w14:textId="77777777" w:rsidTr="00005360">
        <w:trPr>
          <w:trHeight w:val="576"/>
          <w:jc w:val="center"/>
        </w:trPr>
        <w:tc>
          <w:tcPr>
            <w:tcW w:w="1165" w:type="dxa"/>
          </w:tcPr>
          <w:p w14:paraId="672CC797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5</w:t>
            </w:r>
          </w:p>
        </w:tc>
        <w:tc>
          <w:tcPr>
            <w:tcW w:w="929" w:type="dxa"/>
          </w:tcPr>
          <w:p w14:paraId="3BF1E92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4A89B22A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1F84D5E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460F57FC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55AF408D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3F4C518A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6DE0FFAF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6BBDD3A2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39B4DBB0" w14:textId="77777777" w:rsidTr="00005360">
        <w:trPr>
          <w:trHeight w:val="576"/>
          <w:jc w:val="center"/>
        </w:trPr>
        <w:tc>
          <w:tcPr>
            <w:tcW w:w="1165" w:type="dxa"/>
          </w:tcPr>
          <w:p w14:paraId="27D33968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6</w:t>
            </w:r>
          </w:p>
        </w:tc>
        <w:tc>
          <w:tcPr>
            <w:tcW w:w="929" w:type="dxa"/>
          </w:tcPr>
          <w:p w14:paraId="6D4E1495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6778951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17FD2C1D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66921F50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0EC8248B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2F2EB23A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2D782AB8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760BB1E7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64193151" w14:textId="77777777" w:rsidTr="00005360">
        <w:trPr>
          <w:trHeight w:val="576"/>
          <w:jc w:val="center"/>
        </w:trPr>
        <w:tc>
          <w:tcPr>
            <w:tcW w:w="1165" w:type="dxa"/>
          </w:tcPr>
          <w:p w14:paraId="6A5CB0A6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7</w:t>
            </w:r>
          </w:p>
        </w:tc>
        <w:tc>
          <w:tcPr>
            <w:tcW w:w="929" w:type="dxa"/>
          </w:tcPr>
          <w:p w14:paraId="00F1B59D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53D0EB5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10E0BE3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18ED70D0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680D9D92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6D62EB37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06E67C85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53439E35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  <w:tr w:rsidR="004135AE" w14:paraId="1F0D1812" w14:textId="77777777" w:rsidTr="00005360">
        <w:trPr>
          <w:trHeight w:val="576"/>
          <w:jc w:val="center"/>
        </w:trPr>
        <w:tc>
          <w:tcPr>
            <w:tcW w:w="1165" w:type="dxa"/>
          </w:tcPr>
          <w:p w14:paraId="3585D701" w14:textId="77777777" w:rsidR="004135AE" w:rsidRPr="004D1A8C" w:rsidRDefault="004135AE" w:rsidP="00005360">
            <w:pPr>
              <w:jc w:val="center"/>
              <w:rPr>
                <w:b/>
                <w:bCs/>
                <w:lang w:val="fr-CA"/>
              </w:rPr>
            </w:pPr>
            <w:r w:rsidRPr="004D1A8C">
              <w:rPr>
                <w:b/>
                <w:bCs/>
                <w:lang w:val="fr-CA"/>
              </w:rPr>
              <w:t>Semaine 8</w:t>
            </w:r>
          </w:p>
        </w:tc>
        <w:tc>
          <w:tcPr>
            <w:tcW w:w="929" w:type="dxa"/>
          </w:tcPr>
          <w:p w14:paraId="6A960E63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13" w:type="dxa"/>
          </w:tcPr>
          <w:p w14:paraId="19B2E1AE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9" w:type="dxa"/>
          </w:tcPr>
          <w:p w14:paraId="7E889165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85" w:type="dxa"/>
          </w:tcPr>
          <w:p w14:paraId="583ED0F1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18" w:type="dxa"/>
          </w:tcPr>
          <w:p w14:paraId="7CE29420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058" w:type="dxa"/>
          </w:tcPr>
          <w:p w14:paraId="1B598304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1149" w:type="dxa"/>
          </w:tcPr>
          <w:p w14:paraId="5403FFCD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  <w:tc>
          <w:tcPr>
            <w:tcW w:w="957" w:type="dxa"/>
          </w:tcPr>
          <w:p w14:paraId="38794306" w14:textId="77777777" w:rsidR="004135AE" w:rsidRDefault="004135AE" w:rsidP="00005360">
            <w:pPr>
              <w:jc w:val="center"/>
              <w:rPr>
                <w:lang w:val="fr-CA"/>
              </w:rPr>
            </w:pPr>
          </w:p>
        </w:tc>
      </w:tr>
    </w:tbl>
    <w:p w14:paraId="3EAD8B69" w14:textId="73D817AD" w:rsidR="00F91DE9" w:rsidRPr="00512F97" w:rsidRDefault="00F91DE9" w:rsidP="00F91DE9">
      <w:pPr>
        <w:jc w:val="center"/>
        <w:rPr>
          <w:b/>
          <w:sz w:val="96"/>
          <w:szCs w:val="96"/>
          <w:lang w:val="fr-CA"/>
        </w:rPr>
      </w:pPr>
      <w:r w:rsidRPr="00512F97">
        <w:rPr>
          <w:b/>
          <w:sz w:val="96"/>
          <w:szCs w:val="96"/>
          <w:lang w:val="fr-CA"/>
        </w:rPr>
        <w:t>Bon succès !!!</w:t>
      </w:r>
    </w:p>
    <w:p w14:paraId="655BECBA" w14:textId="1C8BEF22" w:rsidR="00E614F8" w:rsidRPr="00F64655" w:rsidRDefault="00E614F8" w:rsidP="00074886">
      <w:pPr>
        <w:rPr>
          <w:b/>
          <w:bCs/>
          <w:sz w:val="32"/>
          <w:szCs w:val="32"/>
          <w:u w:val="single"/>
          <w:lang w:val="fr-CA"/>
        </w:rPr>
      </w:pPr>
    </w:p>
    <w:sectPr w:rsidR="00E614F8" w:rsidRPr="00F64655" w:rsidSect="00814D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5840" w14:textId="77777777" w:rsidR="008C6005" w:rsidRDefault="008C6005" w:rsidP="00457657">
      <w:pPr>
        <w:spacing w:after="0" w:line="240" w:lineRule="auto"/>
      </w:pPr>
      <w:r>
        <w:separator/>
      </w:r>
    </w:p>
  </w:endnote>
  <w:endnote w:type="continuationSeparator" w:id="0">
    <w:p w14:paraId="59A2DBFB" w14:textId="77777777" w:rsidR="008C6005" w:rsidRDefault="008C6005" w:rsidP="0045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32D1" w14:textId="77777777" w:rsidR="008C6005" w:rsidRDefault="008C6005" w:rsidP="00457657">
      <w:pPr>
        <w:spacing w:after="0" w:line="240" w:lineRule="auto"/>
      </w:pPr>
      <w:r>
        <w:separator/>
      </w:r>
    </w:p>
  </w:footnote>
  <w:footnote w:type="continuationSeparator" w:id="0">
    <w:p w14:paraId="63600187" w14:textId="77777777" w:rsidR="008C6005" w:rsidRDefault="008C6005" w:rsidP="00457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842"/>
    <w:multiLevelType w:val="hybridMultilevel"/>
    <w:tmpl w:val="6EA08D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953B5"/>
    <w:multiLevelType w:val="hybridMultilevel"/>
    <w:tmpl w:val="1C0C5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0304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4AAFD5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639"/>
    <w:multiLevelType w:val="hybridMultilevel"/>
    <w:tmpl w:val="0FA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B4E"/>
    <w:multiLevelType w:val="hybridMultilevel"/>
    <w:tmpl w:val="D384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528C"/>
    <w:multiLevelType w:val="hybridMultilevel"/>
    <w:tmpl w:val="85F6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2EAE"/>
    <w:multiLevelType w:val="hybridMultilevel"/>
    <w:tmpl w:val="F7A8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3DEE"/>
    <w:multiLevelType w:val="hybridMultilevel"/>
    <w:tmpl w:val="F8ECFEAE"/>
    <w:lvl w:ilvl="0" w:tplc="2188C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31422"/>
    <w:multiLevelType w:val="hybridMultilevel"/>
    <w:tmpl w:val="280C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5B8"/>
    <w:multiLevelType w:val="hybridMultilevel"/>
    <w:tmpl w:val="C38A1F52"/>
    <w:lvl w:ilvl="0" w:tplc="D0D05A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8"/>
    <w:rsid w:val="00005360"/>
    <w:rsid w:val="00074886"/>
    <w:rsid w:val="000B4C99"/>
    <w:rsid w:val="001133E2"/>
    <w:rsid w:val="00116E51"/>
    <w:rsid w:val="00117DEE"/>
    <w:rsid w:val="0012312B"/>
    <w:rsid w:val="001703DD"/>
    <w:rsid w:val="00177337"/>
    <w:rsid w:val="001909A4"/>
    <w:rsid w:val="001E3BDF"/>
    <w:rsid w:val="00207B40"/>
    <w:rsid w:val="002229CE"/>
    <w:rsid w:val="00244E32"/>
    <w:rsid w:val="00264B6F"/>
    <w:rsid w:val="00315317"/>
    <w:rsid w:val="00386D87"/>
    <w:rsid w:val="003C50C0"/>
    <w:rsid w:val="00402029"/>
    <w:rsid w:val="004135AE"/>
    <w:rsid w:val="004517F9"/>
    <w:rsid w:val="00457657"/>
    <w:rsid w:val="004D3EE0"/>
    <w:rsid w:val="004E0FBF"/>
    <w:rsid w:val="004E28F8"/>
    <w:rsid w:val="004F3287"/>
    <w:rsid w:val="00526251"/>
    <w:rsid w:val="00551D9D"/>
    <w:rsid w:val="00557B15"/>
    <w:rsid w:val="00574C83"/>
    <w:rsid w:val="005A017A"/>
    <w:rsid w:val="005B3285"/>
    <w:rsid w:val="005C5E2A"/>
    <w:rsid w:val="005D5E82"/>
    <w:rsid w:val="0060576E"/>
    <w:rsid w:val="006C12D8"/>
    <w:rsid w:val="00734240"/>
    <w:rsid w:val="00761DCF"/>
    <w:rsid w:val="00767748"/>
    <w:rsid w:val="007B24CF"/>
    <w:rsid w:val="007F7889"/>
    <w:rsid w:val="00814D02"/>
    <w:rsid w:val="008266C7"/>
    <w:rsid w:val="00844767"/>
    <w:rsid w:val="00871250"/>
    <w:rsid w:val="008C6005"/>
    <w:rsid w:val="008D5FB6"/>
    <w:rsid w:val="008E0F7E"/>
    <w:rsid w:val="00974F01"/>
    <w:rsid w:val="00976980"/>
    <w:rsid w:val="00981647"/>
    <w:rsid w:val="009C3946"/>
    <w:rsid w:val="009D240E"/>
    <w:rsid w:val="009F12EA"/>
    <w:rsid w:val="00A03EB6"/>
    <w:rsid w:val="00A45787"/>
    <w:rsid w:val="00A56389"/>
    <w:rsid w:val="00A97405"/>
    <w:rsid w:val="00AA0BE5"/>
    <w:rsid w:val="00AE4AE2"/>
    <w:rsid w:val="00B17F73"/>
    <w:rsid w:val="00B57631"/>
    <w:rsid w:val="00B80D0F"/>
    <w:rsid w:val="00B84FFF"/>
    <w:rsid w:val="00BA27A0"/>
    <w:rsid w:val="00BC168B"/>
    <w:rsid w:val="00BD796C"/>
    <w:rsid w:val="00BF092F"/>
    <w:rsid w:val="00C47010"/>
    <w:rsid w:val="00C55BA8"/>
    <w:rsid w:val="00C67B10"/>
    <w:rsid w:val="00C84065"/>
    <w:rsid w:val="00C972DC"/>
    <w:rsid w:val="00CF2747"/>
    <w:rsid w:val="00D519F7"/>
    <w:rsid w:val="00D74339"/>
    <w:rsid w:val="00D744E5"/>
    <w:rsid w:val="00D804F9"/>
    <w:rsid w:val="00DE757B"/>
    <w:rsid w:val="00E25A8F"/>
    <w:rsid w:val="00E614F8"/>
    <w:rsid w:val="00E80376"/>
    <w:rsid w:val="00EA6B26"/>
    <w:rsid w:val="00EB0AB8"/>
    <w:rsid w:val="00EB64EE"/>
    <w:rsid w:val="00EC4C43"/>
    <w:rsid w:val="00ED6C88"/>
    <w:rsid w:val="00F64655"/>
    <w:rsid w:val="00F91DE9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5BDF"/>
  <w15:chartTrackingRefBased/>
  <w15:docId w15:val="{ED35C31F-6988-4416-90B0-B27A8E3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B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657"/>
  </w:style>
  <w:style w:type="paragraph" w:styleId="Pieddepage">
    <w:name w:val="footer"/>
    <w:basedOn w:val="Normal"/>
    <w:link w:val="PieddepageCar"/>
    <w:uiPriority w:val="99"/>
    <w:unhideWhenUsed/>
    <w:rsid w:val="0045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517669d-6f13-4240-9285-495bc10cdd15">
      <UserInfo>
        <DisplayName/>
        <AccountId xsi:nil="true"/>
        <AccountType/>
      </UserInfo>
    </Owner>
    <AppVersion xmlns="b517669d-6f13-4240-9285-495bc10cdd15" xsi:nil="true"/>
    <DefaultSectionNames xmlns="b517669d-6f13-4240-9285-495bc10cdd15" xsi:nil="true"/>
    <Math_Settings xmlns="b517669d-6f13-4240-9285-495bc10cdd15" xsi:nil="true"/>
    <TeamsChannelId xmlns="b517669d-6f13-4240-9285-495bc10cdd15" xsi:nil="true"/>
    <Invited_Students xmlns="b517669d-6f13-4240-9285-495bc10cdd15" xsi:nil="true"/>
    <Self_Registration_Enabled xmlns="b517669d-6f13-4240-9285-495bc10cdd15" xsi:nil="true"/>
    <Students xmlns="b517669d-6f13-4240-9285-495bc10cdd15">
      <UserInfo>
        <DisplayName/>
        <AccountId xsi:nil="true"/>
        <AccountType/>
      </UserInfo>
    </Students>
    <Student_Groups xmlns="b517669d-6f13-4240-9285-495bc10cdd15">
      <UserInfo>
        <DisplayName/>
        <AccountId xsi:nil="true"/>
        <AccountType/>
      </UserInfo>
    </Student_Groups>
    <Distribution_Groups xmlns="b517669d-6f13-4240-9285-495bc10cdd15" xsi:nil="true"/>
    <LMS_Mappings xmlns="b517669d-6f13-4240-9285-495bc10cdd15" xsi:nil="true"/>
    <Invited_Teachers xmlns="b517669d-6f13-4240-9285-495bc10cdd15" xsi:nil="true"/>
    <IsNotebookLocked xmlns="b517669d-6f13-4240-9285-495bc10cdd15" xsi:nil="true"/>
    <Is_Collaboration_Space_Locked xmlns="b517669d-6f13-4240-9285-495bc10cdd15" xsi:nil="true"/>
    <Teachers xmlns="b517669d-6f13-4240-9285-495bc10cdd15">
      <UserInfo>
        <DisplayName/>
        <AccountId xsi:nil="true"/>
        <AccountType/>
      </UserInfo>
    </Teachers>
    <Templates xmlns="b517669d-6f13-4240-9285-495bc10cdd15" xsi:nil="true"/>
    <Has_Teacher_Only_SectionGroup xmlns="b517669d-6f13-4240-9285-495bc10cdd15" xsi:nil="true"/>
    <NotebookType xmlns="b517669d-6f13-4240-9285-495bc10cdd15" xsi:nil="true"/>
    <FolderType xmlns="b517669d-6f13-4240-9285-495bc10cdd15" xsi:nil="true"/>
    <CultureName xmlns="b517669d-6f13-4240-9285-495bc10cdd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9DFBD81CB842BE37FD6C4B300D61" ma:contentTypeVersion="33" ma:contentTypeDescription="Crée un document." ma:contentTypeScope="" ma:versionID="b5c85a1b339c2f34e30346f726c91510">
  <xsd:schema xmlns:xsd="http://www.w3.org/2001/XMLSchema" xmlns:xs="http://www.w3.org/2001/XMLSchema" xmlns:p="http://schemas.microsoft.com/office/2006/metadata/properties" xmlns:ns3="0ac6a4b4-bb86-4050-9fea-ea2b4e8d9fda" xmlns:ns4="b517669d-6f13-4240-9285-495bc10cdd15" targetNamespace="http://schemas.microsoft.com/office/2006/metadata/properties" ma:root="true" ma:fieldsID="ca7ecfde8b57f58686c757ba9f6fb617" ns3:_="" ns4:_="">
    <xsd:import namespace="0ac6a4b4-bb86-4050-9fea-ea2b4e8d9fda"/>
    <xsd:import namespace="b517669d-6f13-4240-9285-495bc10cdd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a4b4-bb86-4050-9fea-ea2b4e8d9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7669d-6f13-4240-9285-495bc10c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4E006-96CE-4041-B323-75C6549E45B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ac6a4b4-bb86-4050-9fea-ea2b4e8d9fda"/>
    <ds:schemaRef ds:uri="b517669d-6f13-4240-9285-495bc10cdd15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96B7F9-47BA-4D8B-93B1-03CB98D3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a4b4-bb86-4050-9fea-ea2b4e8d9fda"/>
    <ds:schemaRef ds:uri="b517669d-6f13-4240-9285-495bc10c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F92A5-E41A-4F2F-B1EB-C3F8E0380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Levesque</dc:creator>
  <cp:keywords/>
  <dc:description/>
  <cp:lastModifiedBy>Michel Nicolas</cp:lastModifiedBy>
  <cp:revision>6</cp:revision>
  <dcterms:created xsi:type="dcterms:W3CDTF">2020-04-22T16:05:00Z</dcterms:created>
  <dcterms:modified xsi:type="dcterms:W3CDTF">2020-04-24T14:55:00Z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0x010100CB989DFBD81CB842BE37FD6C4B300D61</vt:lpwstr>
  </property>
</Properties>
</file>